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9E00F" w14:textId="2450F73B" w:rsidR="00020E49" w:rsidRPr="002343D8" w:rsidRDefault="00020E49" w:rsidP="00020E49">
      <w:pPr>
        <w:spacing w:before="120"/>
        <w:jc w:val="right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Załącznik nr 4.</w:t>
      </w:r>
      <w:r>
        <w:rPr>
          <w:rFonts w:ascii="Cambria" w:hAnsi="Cambria"/>
          <w:b/>
          <w:bCs/>
          <w:color w:val="000000"/>
          <w:sz w:val="24"/>
          <w:szCs w:val="24"/>
          <w:lang w:eastAsia="pl-PL"/>
        </w:rPr>
        <w:t>3</w:t>
      </w: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 xml:space="preserve"> do Umowy</w:t>
      </w:r>
    </w:p>
    <w:p w14:paraId="7BB54F53" w14:textId="77777777" w:rsidR="00020E49" w:rsidRPr="002343D8" w:rsidRDefault="00020E49" w:rsidP="00020E49">
      <w:pPr>
        <w:spacing w:before="120"/>
        <w:jc w:val="both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</w:p>
    <w:p w14:paraId="75B125FA" w14:textId="77777777" w:rsidR="00020E49" w:rsidRPr="002343D8" w:rsidRDefault="00020E49" w:rsidP="00020E49">
      <w:pPr>
        <w:spacing w:before="120"/>
        <w:jc w:val="center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Ramowy Harmonogram Realizacji Przedmiotu Umowy</w:t>
      </w:r>
    </w:p>
    <w:p w14:paraId="280AD4FE" w14:textId="7923C50C" w:rsidR="00020E49" w:rsidRPr="00331777" w:rsidRDefault="00020E49" w:rsidP="00020E49">
      <w:pPr>
        <w:spacing w:before="120"/>
        <w:jc w:val="center"/>
        <w:rPr>
          <w:rFonts w:ascii="Cambria" w:hAnsi="Cambria"/>
          <w:lang w:eastAsia="pl-PL"/>
        </w:rPr>
      </w:pPr>
      <w:r w:rsidRPr="002343D8">
        <w:rPr>
          <w:rFonts w:ascii="Cambria" w:hAnsi="Cambria"/>
          <w:color w:val="000000"/>
          <w:lang w:eastAsia="pl-PL"/>
        </w:rPr>
        <w:t xml:space="preserve">Sporządzony w oparciu o załącznik nr </w:t>
      </w:r>
      <w:r w:rsidR="00331777" w:rsidRPr="00331777">
        <w:rPr>
          <w:rFonts w:ascii="Cambria" w:hAnsi="Cambria"/>
          <w:lang w:eastAsia="pl-PL"/>
        </w:rPr>
        <w:t>2</w:t>
      </w:r>
      <w:r w:rsidRPr="00331777">
        <w:rPr>
          <w:rFonts w:ascii="Cambria" w:hAnsi="Cambria"/>
          <w:lang w:eastAsia="pl-PL"/>
        </w:rPr>
        <w:t>.3.</w:t>
      </w:r>
      <w:r w:rsidR="009070DB">
        <w:rPr>
          <w:rFonts w:ascii="Cambria" w:hAnsi="Cambria"/>
          <w:lang w:eastAsia="pl-PL"/>
        </w:rPr>
        <w:t>2</w:t>
      </w:r>
      <w:r w:rsidRPr="00331777">
        <w:rPr>
          <w:rFonts w:ascii="Cambria" w:hAnsi="Cambria"/>
          <w:lang w:eastAsia="pl-PL"/>
        </w:rPr>
        <w:t>. do SWZ</w:t>
      </w:r>
    </w:p>
    <w:p w14:paraId="7071A749" w14:textId="77777777" w:rsidR="002554DF" w:rsidRPr="002343D8" w:rsidRDefault="002554DF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604A7" w:rsidRPr="002343D8" w14:paraId="191EE715" w14:textId="77777777" w:rsidTr="00B013F6">
        <w:tc>
          <w:tcPr>
            <w:tcW w:w="9062" w:type="dxa"/>
            <w:gridSpan w:val="3"/>
          </w:tcPr>
          <w:p w14:paraId="73838F57" w14:textId="7AF63D95" w:rsidR="002604A7" w:rsidRPr="002343D8" w:rsidRDefault="002604A7" w:rsidP="00B013F6">
            <w:pPr>
              <w:jc w:val="center"/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 xml:space="preserve">Pakiet </w:t>
            </w:r>
            <w:r w:rsidR="00020E49">
              <w:rPr>
                <w:rFonts w:ascii="Cambria" w:hAnsi="Cambria"/>
                <w:b/>
                <w:bCs/>
              </w:rPr>
              <w:t>03</w:t>
            </w:r>
          </w:p>
        </w:tc>
      </w:tr>
      <w:tr w:rsidR="002604A7" w:rsidRPr="002343D8" w14:paraId="04D053E4" w14:textId="77777777" w:rsidTr="00B013F6">
        <w:tc>
          <w:tcPr>
            <w:tcW w:w="3020" w:type="dxa"/>
          </w:tcPr>
          <w:p w14:paraId="5193C873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Typ planu</w:t>
            </w:r>
          </w:p>
        </w:tc>
        <w:tc>
          <w:tcPr>
            <w:tcW w:w="3021" w:type="dxa"/>
          </w:tcPr>
          <w:p w14:paraId="2D7DC9FB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Grupa czynności</w:t>
            </w:r>
          </w:p>
        </w:tc>
        <w:tc>
          <w:tcPr>
            <w:tcW w:w="3021" w:type="dxa"/>
          </w:tcPr>
          <w:p w14:paraId="4DBA72BB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Termin wykonania</w:t>
            </w:r>
          </w:p>
        </w:tc>
      </w:tr>
      <w:tr w:rsidR="002604A7" w:rsidRPr="002343D8" w14:paraId="06A0C63D" w14:textId="77777777" w:rsidTr="00B013F6">
        <w:tc>
          <w:tcPr>
            <w:tcW w:w="3020" w:type="dxa"/>
          </w:tcPr>
          <w:p w14:paraId="472F1124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HOD*</w:t>
            </w:r>
          </w:p>
        </w:tc>
        <w:tc>
          <w:tcPr>
            <w:tcW w:w="3021" w:type="dxa"/>
          </w:tcPr>
          <w:p w14:paraId="73B17E92" w14:textId="77777777" w:rsidR="002604A7" w:rsidRPr="008F7150" w:rsidRDefault="002604A7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CP</w:t>
            </w:r>
          </w:p>
        </w:tc>
        <w:tc>
          <w:tcPr>
            <w:tcW w:w="3021" w:type="dxa"/>
          </w:tcPr>
          <w:p w14:paraId="7B51A7D6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I-IX</w:t>
            </w:r>
          </w:p>
        </w:tc>
      </w:tr>
      <w:tr w:rsidR="002604A7" w:rsidRPr="002343D8" w14:paraId="3608903A" w14:textId="77777777" w:rsidTr="00B013F6">
        <w:tc>
          <w:tcPr>
            <w:tcW w:w="3020" w:type="dxa"/>
          </w:tcPr>
          <w:p w14:paraId="60E1D19F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233BB32" w14:textId="77777777" w:rsidR="002604A7" w:rsidRPr="008F7150" w:rsidRDefault="002604A7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CW</w:t>
            </w:r>
          </w:p>
        </w:tc>
        <w:tc>
          <w:tcPr>
            <w:tcW w:w="3021" w:type="dxa"/>
          </w:tcPr>
          <w:p w14:paraId="25A13F5D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II-VI</w:t>
            </w:r>
          </w:p>
        </w:tc>
      </w:tr>
      <w:tr w:rsidR="00A852D9" w:rsidRPr="002343D8" w14:paraId="73B9D55C" w14:textId="77777777" w:rsidTr="00B013F6">
        <w:tc>
          <w:tcPr>
            <w:tcW w:w="3020" w:type="dxa"/>
          </w:tcPr>
          <w:p w14:paraId="519AF3F9" w14:textId="77777777" w:rsidR="00A852D9" w:rsidRPr="002343D8" w:rsidRDefault="00A852D9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08E7C63" w14:textId="3B3B3018" w:rsidR="00A852D9" w:rsidRPr="008F7150" w:rsidRDefault="00A852D9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H-POZ</w:t>
            </w:r>
          </w:p>
        </w:tc>
        <w:tc>
          <w:tcPr>
            <w:tcW w:w="3021" w:type="dxa"/>
          </w:tcPr>
          <w:p w14:paraId="3546AF24" w14:textId="68B0E45B" w:rsidR="00A852D9" w:rsidRPr="002343D8" w:rsidRDefault="00A852D9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2604A7" w:rsidRPr="002343D8" w14:paraId="4EBECFF0" w14:textId="77777777" w:rsidTr="00B013F6">
        <w:tc>
          <w:tcPr>
            <w:tcW w:w="3020" w:type="dxa"/>
          </w:tcPr>
          <w:p w14:paraId="0191D8D1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33771F0" w14:textId="77777777" w:rsidR="002604A7" w:rsidRPr="008F7150" w:rsidRDefault="002604A7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MA-PORZ</w:t>
            </w:r>
          </w:p>
        </w:tc>
        <w:tc>
          <w:tcPr>
            <w:tcW w:w="3021" w:type="dxa"/>
          </w:tcPr>
          <w:p w14:paraId="111ADDE2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035ED722" w14:textId="77777777" w:rsidTr="00B013F6">
        <w:tc>
          <w:tcPr>
            <w:tcW w:w="3020" w:type="dxa"/>
          </w:tcPr>
          <w:p w14:paraId="093C03CE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E6AB29A" w14:textId="30AA737F" w:rsidR="002604A7" w:rsidRPr="008F7150" w:rsidRDefault="002604A7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ODN-GLEB</w:t>
            </w:r>
            <w:r w:rsidR="00221AFC">
              <w:rPr>
                <w:rFonts w:ascii="Cambria" w:hAnsi="Cambria"/>
              </w:rPr>
              <w:t>, PBD-GLEB</w:t>
            </w:r>
          </w:p>
        </w:tc>
        <w:tc>
          <w:tcPr>
            <w:tcW w:w="3021" w:type="dxa"/>
          </w:tcPr>
          <w:p w14:paraId="3E52A3B3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626BA435" w14:textId="77777777" w:rsidTr="00B013F6">
        <w:tc>
          <w:tcPr>
            <w:tcW w:w="3020" w:type="dxa"/>
          </w:tcPr>
          <w:p w14:paraId="686FE34E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7700AC5" w14:textId="7F5BE790" w:rsidR="002604A7" w:rsidRPr="008F7150" w:rsidRDefault="00A852D9" w:rsidP="00A852D9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ODN-POZ</w:t>
            </w:r>
            <w:r w:rsidR="002604A7" w:rsidRPr="008F7150">
              <w:rPr>
                <w:rFonts w:ascii="Cambria" w:hAnsi="Cambria"/>
              </w:rPr>
              <w:t xml:space="preserve">, ODN-ZRB, </w:t>
            </w:r>
            <w:r w:rsidR="002604A7" w:rsidRPr="008F7150">
              <w:rPr>
                <w:rFonts w:ascii="Cambria" w:hAnsi="Cambria"/>
              </w:rPr>
              <w:br/>
              <w:t>ODN-ZŁOŻ</w:t>
            </w:r>
            <w:r w:rsidR="00165B94" w:rsidRPr="008F7150">
              <w:rPr>
                <w:rFonts w:ascii="Cambria" w:hAnsi="Cambria"/>
              </w:rPr>
              <w:t xml:space="preserve">, </w:t>
            </w:r>
            <w:r w:rsidR="002604A7" w:rsidRPr="008F7150">
              <w:rPr>
                <w:rFonts w:ascii="Cambria" w:hAnsi="Cambria"/>
              </w:rPr>
              <w:t>POPR</w:t>
            </w:r>
          </w:p>
        </w:tc>
        <w:tc>
          <w:tcPr>
            <w:tcW w:w="3021" w:type="dxa"/>
          </w:tcPr>
          <w:p w14:paraId="1059DC78" w14:textId="3FDA8E5C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  <w:r w:rsidR="00221AFC">
              <w:rPr>
                <w:rFonts w:ascii="Cambria" w:hAnsi="Cambria"/>
              </w:rPr>
              <w:t>, IX-X</w:t>
            </w:r>
          </w:p>
        </w:tc>
      </w:tr>
      <w:tr w:rsidR="002604A7" w:rsidRPr="002343D8" w14:paraId="0978C96A" w14:textId="77777777" w:rsidTr="00B013F6">
        <w:tc>
          <w:tcPr>
            <w:tcW w:w="3020" w:type="dxa"/>
          </w:tcPr>
          <w:p w14:paraId="5687836F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7CA0EAB" w14:textId="77777777" w:rsidR="002604A7" w:rsidRPr="008F7150" w:rsidRDefault="002604A7" w:rsidP="00B013F6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PIEL</w:t>
            </w:r>
          </w:p>
        </w:tc>
        <w:tc>
          <w:tcPr>
            <w:tcW w:w="3021" w:type="dxa"/>
          </w:tcPr>
          <w:p w14:paraId="0DA18BB1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CB3285" w:rsidRPr="002343D8" w14:paraId="5218DDF3" w14:textId="77777777" w:rsidTr="00B013F6">
        <w:tc>
          <w:tcPr>
            <w:tcW w:w="3020" w:type="dxa"/>
          </w:tcPr>
          <w:p w14:paraId="79D39F40" w14:textId="3410157A" w:rsidR="00CB3285" w:rsidRPr="00B96507" w:rsidRDefault="00CB3285" w:rsidP="00CB3285">
            <w:pPr>
              <w:rPr>
                <w:rFonts w:ascii="Cambria" w:hAnsi="Cambria"/>
                <w:b/>
                <w:bCs/>
              </w:rPr>
            </w:pPr>
            <w:r w:rsidRPr="00B96507">
              <w:rPr>
                <w:rFonts w:ascii="Cambria" w:hAnsi="Cambria"/>
                <w:b/>
                <w:bCs/>
              </w:rPr>
              <w:t>OCHRL*</w:t>
            </w:r>
          </w:p>
        </w:tc>
        <w:tc>
          <w:tcPr>
            <w:tcW w:w="3021" w:type="dxa"/>
          </w:tcPr>
          <w:p w14:paraId="46915FD9" w14:textId="2CE61A80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O-PROGNŚ</w:t>
            </w:r>
            <w:r w:rsidR="002554DF" w:rsidRPr="008F7150">
              <w:rPr>
                <w:rFonts w:ascii="Cambria" w:hAnsi="Cambria"/>
              </w:rPr>
              <w:t xml:space="preserve">, O-ZGRYZC, </w:t>
            </w:r>
            <w:r w:rsidR="002554DF" w:rsidRPr="008F7150">
              <w:rPr>
                <w:rFonts w:ascii="Cambria" w:hAnsi="Cambria"/>
              </w:rPr>
              <w:br/>
              <w:t>O-ZGRYZM,</w:t>
            </w:r>
          </w:p>
        </w:tc>
        <w:tc>
          <w:tcPr>
            <w:tcW w:w="3021" w:type="dxa"/>
          </w:tcPr>
          <w:p w14:paraId="5216DC93" w14:textId="195AC95F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IX-XII</w:t>
            </w:r>
          </w:p>
        </w:tc>
      </w:tr>
      <w:tr w:rsidR="00CB3285" w:rsidRPr="002343D8" w14:paraId="7E036B99" w14:textId="77777777" w:rsidTr="00B013F6">
        <w:tc>
          <w:tcPr>
            <w:tcW w:w="3020" w:type="dxa"/>
          </w:tcPr>
          <w:p w14:paraId="1F07985C" w14:textId="77777777" w:rsidR="00CB3285" w:rsidRPr="00B96507" w:rsidRDefault="00CB3285" w:rsidP="00CB3285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016CB62D" w14:textId="393D5B69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 xml:space="preserve">O-GRODZN, O-GRODZS, </w:t>
            </w:r>
            <w:r w:rsidRPr="008F7150">
              <w:rPr>
                <w:rFonts w:ascii="Cambria" w:hAnsi="Cambria"/>
              </w:rPr>
              <w:br/>
              <w:t xml:space="preserve">O-GRODZR, O-SPALGAŁ, </w:t>
            </w:r>
            <w:r w:rsidRPr="008F7150">
              <w:rPr>
                <w:rFonts w:ascii="Cambria" w:hAnsi="Cambria"/>
              </w:rPr>
              <w:br/>
              <w:t>O-POZ, O-SMIECI</w:t>
            </w:r>
          </w:p>
        </w:tc>
        <w:tc>
          <w:tcPr>
            <w:tcW w:w="3021" w:type="dxa"/>
          </w:tcPr>
          <w:p w14:paraId="42958B07" w14:textId="5D42B1A2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CB3285" w:rsidRPr="002343D8" w14:paraId="57C21953" w14:textId="77777777" w:rsidTr="00B013F6">
        <w:tc>
          <w:tcPr>
            <w:tcW w:w="3020" w:type="dxa"/>
          </w:tcPr>
          <w:p w14:paraId="30BF6C3C" w14:textId="77777777" w:rsidR="00CB3285" w:rsidRPr="00B96507" w:rsidRDefault="00CB3285" w:rsidP="00CB3285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AA814AF" w14:textId="1F74856E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O-BOBRY</w:t>
            </w:r>
          </w:p>
        </w:tc>
        <w:tc>
          <w:tcPr>
            <w:tcW w:w="3021" w:type="dxa"/>
          </w:tcPr>
          <w:p w14:paraId="5D2E6413" w14:textId="542F8229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III-IV oraz VIII-XII **</w:t>
            </w:r>
          </w:p>
        </w:tc>
      </w:tr>
      <w:tr w:rsidR="002554DF" w:rsidRPr="002343D8" w14:paraId="0A9D8BDB" w14:textId="77777777" w:rsidTr="00B013F6">
        <w:tc>
          <w:tcPr>
            <w:tcW w:w="3020" w:type="dxa"/>
          </w:tcPr>
          <w:p w14:paraId="40B8EEBF" w14:textId="77777777" w:rsidR="002554DF" w:rsidRPr="00B96507" w:rsidRDefault="002554DF" w:rsidP="00CB3285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1ABEEEE" w14:textId="40569187" w:rsidR="002554DF" w:rsidRPr="008F7150" w:rsidRDefault="002554DF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 xml:space="preserve">O-ZWGRZBD </w:t>
            </w:r>
          </w:p>
        </w:tc>
        <w:tc>
          <w:tcPr>
            <w:tcW w:w="3021" w:type="dxa"/>
          </w:tcPr>
          <w:p w14:paraId="0BF9D643" w14:textId="3F94CEC8" w:rsidR="002554DF" w:rsidRPr="002343D8" w:rsidRDefault="002554DF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II-XI</w:t>
            </w:r>
          </w:p>
        </w:tc>
      </w:tr>
      <w:tr w:rsidR="00CB3285" w:rsidRPr="002343D8" w14:paraId="67731823" w14:textId="77777777" w:rsidTr="00B013F6">
        <w:tc>
          <w:tcPr>
            <w:tcW w:w="3020" w:type="dxa"/>
          </w:tcPr>
          <w:p w14:paraId="6443D300" w14:textId="77777777" w:rsidR="00CB3285" w:rsidRPr="00B96507" w:rsidRDefault="00CB3285" w:rsidP="00CB3285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902A21C" w14:textId="636D51CA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O-ZWRYJK</w:t>
            </w:r>
            <w:r w:rsidR="00805553" w:rsidRPr="008F7150">
              <w:rPr>
                <w:rFonts w:ascii="Cambria" w:hAnsi="Cambria"/>
              </w:rPr>
              <w:t xml:space="preserve">, </w:t>
            </w:r>
            <w:r w:rsidR="00805553" w:rsidRPr="008F7150">
              <w:rPr>
                <w:rFonts w:ascii="Cambria" w:hAnsi="Cambria"/>
              </w:rPr>
              <w:br/>
              <w:t>O-ZWRYJM</w:t>
            </w:r>
          </w:p>
        </w:tc>
        <w:tc>
          <w:tcPr>
            <w:tcW w:w="3021" w:type="dxa"/>
          </w:tcPr>
          <w:p w14:paraId="1511D05C" w14:textId="6BD7E274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III-VII</w:t>
            </w:r>
          </w:p>
        </w:tc>
      </w:tr>
      <w:tr w:rsidR="00485982" w:rsidRPr="002343D8" w14:paraId="1B05C714" w14:textId="77777777" w:rsidTr="00B013F6">
        <w:tc>
          <w:tcPr>
            <w:tcW w:w="3020" w:type="dxa"/>
          </w:tcPr>
          <w:p w14:paraId="2B0375F9" w14:textId="53D701C6" w:rsidR="00485982" w:rsidRPr="00B96507" w:rsidRDefault="00485982" w:rsidP="00CB3285">
            <w:pPr>
              <w:rPr>
                <w:rFonts w:ascii="Cambria" w:hAnsi="Cambria"/>
                <w:b/>
                <w:bCs/>
              </w:rPr>
            </w:pPr>
            <w:r w:rsidRPr="00B96507">
              <w:rPr>
                <w:rFonts w:ascii="Cambria" w:hAnsi="Cambria"/>
                <w:b/>
                <w:bCs/>
              </w:rPr>
              <w:t>OCHRPR</w:t>
            </w:r>
          </w:p>
        </w:tc>
        <w:tc>
          <w:tcPr>
            <w:tcW w:w="3021" w:type="dxa"/>
          </w:tcPr>
          <w:p w14:paraId="3ED1895B" w14:textId="2549400D" w:rsidR="00485982" w:rsidRPr="008F7150" w:rsidRDefault="00485982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OP-BUDKIN, OP-BUDKIS</w:t>
            </w:r>
          </w:p>
        </w:tc>
        <w:tc>
          <w:tcPr>
            <w:tcW w:w="3021" w:type="dxa"/>
          </w:tcPr>
          <w:p w14:paraId="078F2EDF" w14:textId="00DF2DBD" w:rsidR="00485982" w:rsidRPr="002343D8" w:rsidRDefault="00485982" w:rsidP="00CB3285">
            <w:pPr>
              <w:rPr>
                <w:rFonts w:ascii="Cambria" w:hAnsi="Cambria"/>
              </w:rPr>
            </w:pPr>
            <w:r w:rsidRPr="00485982">
              <w:rPr>
                <w:rFonts w:ascii="Cambria" w:hAnsi="Cambria"/>
              </w:rPr>
              <w:t>IX-XII</w:t>
            </w:r>
          </w:p>
        </w:tc>
      </w:tr>
      <w:tr w:rsidR="00CB3285" w:rsidRPr="002343D8" w14:paraId="043EBBA9" w14:textId="77777777" w:rsidTr="00B013F6">
        <w:tc>
          <w:tcPr>
            <w:tcW w:w="3020" w:type="dxa"/>
          </w:tcPr>
          <w:p w14:paraId="5A050862" w14:textId="7F3B8FAB" w:rsidR="00CB3285" w:rsidRPr="002343D8" w:rsidRDefault="00CB3285" w:rsidP="00CB3285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OCHRP</w:t>
            </w:r>
          </w:p>
        </w:tc>
        <w:tc>
          <w:tcPr>
            <w:tcW w:w="3021" w:type="dxa"/>
          </w:tcPr>
          <w:p w14:paraId="0E1F8D05" w14:textId="2B039EF0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P-PORZ, P-INNE, P-POŻAR</w:t>
            </w:r>
          </w:p>
        </w:tc>
        <w:tc>
          <w:tcPr>
            <w:tcW w:w="3021" w:type="dxa"/>
          </w:tcPr>
          <w:p w14:paraId="6B71B522" w14:textId="44F534EE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CB3285" w:rsidRPr="002343D8" w14:paraId="2CAC96C0" w14:textId="77777777" w:rsidTr="00B013F6">
        <w:tc>
          <w:tcPr>
            <w:tcW w:w="3020" w:type="dxa"/>
          </w:tcPr>
          <w:p w14:paraId="369701E7" w14:textId="14610110" w:rsidR="00CB3285" w:rsidRPr="002343D8" w:rsidRDefault="00CB3285" w:rsidP="00CB3285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UBOCP</w:t>
            </w:r>
          </w:p>
        </w:tc>
        <w:tc>
          <w:tcPr>
            <w:tcW w:w="3021" w:type="dxa"/>
          </w:tcPr>
          <w:p w14:paraId="5A30C1E0" w14:textId="68727E14" w:rsidR="00CB3285" w:rsidRPr="008F7150" w:rsidRDefault="00CB3285" w:rsidP="00CB328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CHOINKIL</w:t>
            </w:r>
          </w:p>
        </w:tc>
        <w:tc>
          <w:tcPr>
            <w:tcW w:w="3021" w:type="dxa"/>
          </w:tcPr>
          <w:p w14:paraId="1B8A88BE" w14:textId="58D9139A" w:rsidR="00CB3285" w:rsidRPr="002343D8" w:rsidRDefault="00CB3285" w:rsidP="00CB328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35102" w:rsidRPr="002343D8" w14:paraId="553D3519" w14:textId="77777777" w:rsidTr="00B013F6">
        <w:tc>
          <w:tcPr>
            <w:tcW w:w="3020" w:type="dxa"/>
          </w:tcPr>
          <w:p w14:paraId="7B5B6836" w14:textId="34B5260C" w:rsidR="00535102" w:rsidRPr="002343D8" w:rsidRDefault="00535102" w:rsidP="00535102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POZ*/***</w:t>
            </w:r>
          </w:p>
        </w:tc>
        <w:tc>
          <w:tcPr>
            <w:tcW w:w="3021" w:type="dxa"/>
          </w:tcPr>
          <w:p w14:paraId="7CB9CAFC" w14:textId="14034955" w:rsidR="00535102" w:rsidRPr="008F7150" w:rsidRDefault="00535102" w:rsidP="00535102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POZ</w:t>
            </w:r>
          </w:p>
        </w:tc>
        <w:tc>
          <w:tcPr>
            <w:tcW w:w="3021" w:type="dxa"/>
          </w:tcPr>
          <w:p w14:paraId="57A4B0DF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 kw.   min. 25%</w:t>
            </w:r>
          </w:p>
          <w:p w14:paraId="64224329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 kw.  min. 15%</w:t>
            </w:r>
          </w:p>
          <w:p w14:paraId="1177682B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 kw. min. 15%</w:t>
            </w:r>
          </w:p>
          <w:p w14:paraId="7EAD30FC" w14:textId="2CE3FF28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 kw. min. 15%</w:t>
            </w:r>
          </w:p>
        </w:tc>
      </w:tr>
      <w:tr w:rsidR="00663CD5" w:rsidRPr="002343D8" w14:paraId="29B9434B" w14:textId="77777777" w:rsidTr="00B013F6">
        <w:tc>
          <w:tcPr>
            <w:tcW w:w="3020" w:type="dxa"/>
          </w:tcPr>
          <w:p w14:paraId="282ADC2C" w14:textId="7B1E4ACD" w:rsidR="00663CD5" w:rsidRPr="002343D8" w:rsidRDefault="00663CD5" w:rsidP="00663CD5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UTRZ</w:t>
            </w:r>
          </w:p>
        </w:tc>
        <w:tc>
          <w:tcPr>
            <w:tcW w:w="3021" w:type="dxa"/>
          </w:tcPr>
          <w:p w14:paraId="0F4D4088" w14:textId="5428840C" w:rsidR="00663CD5" w:rsidRPr="008F7150" w:rsidRDefault="00663CD5" w:rsidP="00663CD5">
            <w:pPr>
              <w:rPr>
                <w:rFonts w:ascii="Cambria" w:hAnsi="Cambria"/>
              </w:rPr>
            </w:pPr>
            <w:r w:rsidRPr="008F7150">
              <w:rPr>
                <w:rFonts w:ascii="Cambria" w:hAnsi="Cambria"/>
              </w:rPr>
              <w:t>UT-TURYST</w:t>
            </w:r>
          </w:p>
        </w:tc>
        <w:tc>
          <w:tcPr>
            <w:tcW w:w="3021" w:type="dxa"/>
          </w:tcPr>
          <w:p w14:paraId="21B14BE5" w14:textId="315E97A7" w:rsidR="00663CD5" w:rsidRPr="002343D8" w:rsidRDefault="00663CD5" w:rsidP="00663CD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</w:tbl>
    <w:p w14:paraId="52AAC0DF" w14:textId="77777777" w:rsidR="00020E49" w:rsidRDefault="00020E49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DD5DBE9" w14:textId="11966B9B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*ze względu na występujące na terenie Nadleśnictwa obszary ochrony ostoi zwierząt, ostateczny termin wykonania prac na tych powierzchniach ostanie określony przez RDOŚ w Kielcach. </w:t>
      </w:r>
    </w:p>
    <w:p w14:paraId="2062550F" w14:textId="77777777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** Ostateczny termin wykonania prac zostanie ustalony w decyzji RDOŚ w Kielcach. </w:t>
      </w:r>
    </w:p>
    <w:p w14:paraId="7765EB00" w14:textId="597D500F" w:rsidR="00535102" w:rsidRPr="00331777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>*** masa grubizny [m</w:t>
      </w:r>
      <w:r w:rsidRPr="002343D8">
        <w:rPr>
          <w:rFonts w:ascii="Cambria" w:hAnsi="Cambria"/>
          <w:sz w:val="18"/>
          <w:szCs w:val="18"/>
          <w:vertAlign w:val="superscript"/>
        </w:rPr>
        <w:t>3</w:t>
      </w:r>
      <w:r w:rsidRPr="002343D8">
        <w:rPr>
          <w:rFonts w:ascii="Cambria" w:hAnsi="Cambria"/>
          <w:sz w:val="18"/>
          <w:szCs w:val="18"/>
        </w:rPr>
        <w:t>] przewidziana do pozyskania w 202</w:t>
      </w:r>
      <w:r w:rsidR="00E27CDA">
        <w:rPr>
          <w:rFonts w:ascii="Cambria" w:hAnsi="Cambria"/>
          <w:sz w:val="18"/>
          <w:szCs w:val="18"/>
        </w:rPr>
        <w:t>4</w:t>
      </w:r>
      <w:r w:rsidRPr="002343D8">
        <w:rPr>
          <w:rFonts w:ascii="Cambria" w:hAnsi="Cambria"/>
          <w:sz w:val="18"/>
          <w:szCs w:val="18"/>
        </w:rPr>
        <w:t xml:space="preserve">r. według załącznika </w:t>
      </w:r>
      <w:r w:rsidR="00331777" w:rsidRPr="00331777">
        <w:rPr>
          <w:rFonts w:ascii="Cambria" w:hAnsi="Cambria"/>
          <w:sz w:val="18"/>
          <w:szCs w:val="18"/>
        </w:rPr>
        <w:t>2.</w:t>
      </w:r>
      <w:r w:rsidRPr="00331777">
        <w:rPr>
          <w:rFonts w:ascii="Cambria" w:hAnsi="Cambria"/>
          <w:sz w:val="18"/>
          <w:szCs w:val="18"/>
        </w:rPr>
        <w:t>3.</w:t>
      </w:r>
      <w:r w:rsidR="00020E49" w:rsidRPr="00331777">
        <w:rPr>
          <w:rFonts w:ascii="Cambria" w:hAnsi="Cambria"/>
          <w:sz w:val="18"/>
          <w:szCs w:val="18"/>
        </w:rPr>
        <w:t>3.</w:t>
      </w:r>
      <w:r w:rsidRPr="00331777">
        <w:rPr>
          <w:rFonts w:ascii="Cambria" w:hAnsi="Cambria"/>
          <w:sz w:val="18"/>
          <w:szCs w:val="18"/>
        </w:rPr>
        <w:t>2 do SWZ</w:t>
      </w:r>
    </w:p>
    <w:p w14:paraId="26C0555F" w14:textId="0FF529A6" w:rsidR="00A6168F" w:rsidRPr="002343D8" w:rsidRDefault="00020E49" w:rsidP="002604A7">
      <w:pPr>
        <w:jc w:val="both"/>
        <w:rPr>
          <w:rFonts w:ascii="Cambria" w:hAnsi="Cambria"/>
        </w:rPr>
      </w:pPr>
      <w:r>
        <w:rPr>
          <w:rFonts w:ascii="Cambria" w:hAnsi="Cambria"/>
          <w:sz w:val="18"/>
          <w:szCs w:val="18"/>
        </w:rPr>
        <w:t>Zamawiający informuje, iż powyższy h</w:t>
      </w:r>
      <w:r w:rsidRPr="00527152">
        <w:rPr>
          <w:rFonts w:ascii="Cambria" w:hAnsi="Cambria"/>
          <w:sz w:val="18"/>
          <w:szCs w:val="18"/>
        </w:rPr>
        <w:t>armonogram ma na celu jedynie udzielenie orientacyjnej wiedzy na temat planowego zakresu prac w poszczególnych okresach realizacji Przedmiotu Umowy</w:t>
      </w:r>
      <w:r>
        <w:rPr>
          <w:rFonts w:ascii="Cambria" w:hAnsi="Cambria"/>
          <w:sz w:val="18"/>
          <w:szCs w:val="18"/>
        </w:rPr>
        <w:t>. Ponadto t</w:t>
      </w:r>
      <w:r w:rsidRPr="00527152">
        <w:rPr>
          <w:rFonts w:ascii="Cambria" w:hAnsi="Cambria"/>
          <w:sz w:val="18"/>
          <w:szCs w:val="18"/>
        </w:rPr>
        <w:t>ermin wykonania poszczególnych prac stanowiących przedmiot Zlecenia określony zostanie każdorazowo w Zleceniu.</w:t>
      </w:r>
    </w:p>
    <w:p w14:paraId="4C4753EA" w14:textId="532B98E0" w:rsidR="00A6168F" w:rsidRPr="002343D8" w:rsidRDefault="00A6168F" w:rsidP="002604A7">
      <w:pPr>
        <w:jc w:val="both"/>
        <w:rPr>
          <w:rFonts w:ascii="Cambria" w:hAnsi="Cambria"/>
        </w:rPr>
      </w:pPr>
    </w:p>
    <w:p w14:paraId="4A949EDE" w14:textId="429F8E27" w:rsidR="002554DF" w:rsidRPr="002343D8" w:rsidRDefault="002554DF" w:rsidP="002604A7">
      <w:pPr>
        <w:jc w:val="both"/>
        <w:rPr>
          <w:rFonts w:ascii="Cambria" w:hAnsi="Cambria"/>
        </w:rPr>
      </w:pPr>
    </w:p>
    <w:p w14:paraId="7B47E458" w14:textId="10100A18" w:rsidR="002554DF" w:rsidRPr="002343D8" w:rsidRDefault="002554DF" w:rsidP="002604A7">
      <w:pPr>
        <w:jc w:val="both"/>
        <w:rPr>
          <w:rFonts w:ascii="Cambria" w:hAnsi="Cambria"/>
        </w:rPr>
      </w:pPr>
    </w:p>
    <w:p w14:paraId="525FF397" w14:textId="4610BC86" w:rsidR="002554DF" w:rsidRPr="002343D8" w:rsidRDefault="002554DF" w:rsidP="002604A7">
      <w:pPr>
        <w:jc w:val="both"/>
        <w:rPr>
          <w:rFonts w:ascii="Cambria" w:hAnsi="Cambria"/>
        </w:rPr>
      </w:pPr>
    </w:p>
    <w:sectPr w:rsidR="002554DF" w:rsidRPr="00234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62CC3" w14:textId="77777777" w:rsidR="009F23BA" w:rsidRDefault="009F23BA" w:rsidP="002343D8">
      <w:pPr>
        <w:spacing w:after="0" w:line="240" w:lineRule="auto"/>
      </w:pPr>
      <w:r>
        <w:separator/>
      </w:r>
    </w:p>
  </w:endnote>
  <w:endnote w:type="continuationSeparator" w:id="0">
    <w:p w14:paraId="0C22CE9B" w14:textId="77777777" w:rsidR="009F23BA" w:rsidRDefault="009F23BA" w:rsidP="0023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981E" w14:textId="77777777" w:rsidR="009F23BA" w:rsidRDefault="009F23BA" w:rsidP="002343D8">
      <w:pPr>
        <w:spacing w:after="0" w:line="240" w:lineRule="auto"/>
      </w:pPr>
      <w:r>
        <w:separator/>
      </w:r>
    </w:p>
  </w:footnote>
  <w:footnote w:type="continuationSeparator" w:id="0">
    <w:p w14:paraId="0E1210D8" w14:textId="77777777" w:rsidR="009F23BA" w:rsidRDefault="009F23BA" w:rsidP="0023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6EC"/>
    <w:multiLevelType w:val="hybridMultilevel"/>
    <w:tmpl w:val="EA4AAA24"/>
    <w:lvl w:ilvl="0" w:tplc="655250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D095E"/>
    <w:multiLevelType w:val="hybridMultilevel"/>
    <w:tmpl w:val="DB84092C"/>
    <w:lvl w:ilvl="0" w:tplc="1F48525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174756">
    <w:abstractNumId w:val="0"/>
  </w:num>
  <w:num w:numId="2" w16cid:durableId="861167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EA"/>
    <w:rsid w:val="00020E49"/>
    <w:rsid w:val="00052CDC"/>
    <w:rsid w:val="00065584"/>
    <w:rsid w:val="00085C5A"/>
    <w:rsid w:val="00165B94"/>
    <w:rsid w:val="00213865"/>
    <w:rsid w:val="00221AFC"/>
    <w:rsid w:val="002343D8"/>
    <w:rsid w:val="002554DF"/>
    <w:rsid w:val="002604A7"/>
    <w:rsid w:val="002823DE"/>
    <w:rsid w:val="0029311C"/>
    <w:rsid w:val="00311CEA"/>
    <w:rsid w:val="00331777"/>
    <w:rsid w:val="00332876"/>
    <w:rsid w:val="0034685E"/>
    <w:rsid w:val="00356235"/>
    <w:rsid w:val="003A4FB8"/>
    <w:rsid w:val="004134CF"/>
    <w:rsid w:val="004301A2"/>
    <w:rsid w:val="00485982"/>
    <w:rsid w:val="00527152"/>
    <w:rsid w:val="00532579"/>
    <w:rsid w:val="00535102"/>
    <w:rsid w:val="0056377E"/>
    <w:rsid w:val="005E7EF5"/>
    <w:rsid w:val="00642AC5"/>
    <w:rsid w:val="00646B32"/>
    <w:rsid w:val="00663CD5"/>
    <w:rsid w:val="007D0514"/>
    <w:rsid w:val="00805553"/>
    <w:rsid w:val="00836346"/>
    <w:rsid w:val="008D6808"/>
    <w:rsid w:val="008F7150"/>
    <w:rsid w:val="009070DB"/>
    <w:rsid w:val="0094786F"/>
    <w:rsid w:val="00982879"/>
    <w:rsid w:val="009F23BA"/>
    <w:rsid w:val="009F7154"/>
    <w:rsid w:val="00A11C83"/>
    <w:rsid w:val="00A53EFF"/>
    <w:rsid w:val="00A6168F"/>
    <w:rsid w:val="00A72DE7"/>
    <w:rsid w:val="00A852D9"/>
    <w:rsid w:val="00AF1454"/>
    <w:rsid w:val="00B162C9"/>
    <w:rsid w:val="00B96507"/>
    <w:rsid w:val="00BF3BEB"/>
    <w:rsid w:val="00C97BE8"/>
    <w:rsid w:val="00CB3285"/>
    <w:rsid w:val="00CF6197"/>
    <w:rsid w:val="00CF685A"/>
    <w:rsid w:val="00D41E42"/>
    <w:rsid w:val="00D41ED2"/>
    <w:rsid w:val="00D56D6D"/>
    <w:rsid w:val="00D927C8"/>
    <w:rsid w:val="00E27CDA"/>
    <w:rsid w:val="00F1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EA71"/>
  <w15:chartTrackingRefBased/>
  <w15:docId w15:val="{B5A86FFC-8218-4D45-951F-28CB4CBC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3D8"/>
  </w:style>
  <w:style w:type="paragraph" w:styleId="Stopka">
    <w:name w:val="footer"/>
    <w:basedOn w:val="Normalny"/>
    <w:link w:val="Stopka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Kazik</dc:creator>
  <cp:keywords/>
  <dc:description/>
  <cp:lastModifiedBy>Mateusz Bernat</cp:lastModifiedBy>
  <cp:revision>10</cp:revision>
  <cp:lastPrinted>2021-10-15T11:40:00Z</cp:lastPrinted>
  <dcterms:created xsi:type="dcterms:W3CDTF">2022-10-11T09:58:00Z</dcterms:created>
  <dcterms:modified xsi:type="dcterms:W3CDTF">2023-10-18T07:10:00Z</dcterms:modified>
</cp:coreProperties>
</file>